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</w:t>
      </w:r>
      <w:bookmarkStart w:id="0" w:name="_GoBack"/>
      <w:bookmarkEnd w:id="0"/>
      <w:r w:rsidRPr="00022317">
        <w:rPr>
          <w:rFonts w:ascii="Times New Roman" w:hAnsi="Times New Roman" w:cs="Times New Roman"/>
        </w:rPr>
        <w:t>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DE2506">
        <w:rPr>
          <w:rFonts w:ascii="Times New Roman" w:eastAsia="Times New Roman" w:hAnsi="Times New Roman" w:cs="Times New Roman"/>
          <w:lang w:eastAsia="hr-HR"/>
        </w:rPr>
        <w:t>112-02/23-01/10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95630F">
        <w:rPr>
          <w:rFonts w:ascii="Times New Roman" w:hAnsi="Times New Roman" w:cs="Times New Roman"/>
        </w:rPr>
        <w:t xml:space="preserve"> 2137-55-23</w:t>
      </w:r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10BCF">
        <w:rPr>
          <w:rFonts w:ascii="Times New Roman" w:eastAsia="Times New Roman" w:hAnsi="Times New Roman" w:cs="Times New Roman"/>
          <w:lang w:eastAsia="hr-HR"/>
        </w:rPr>
        <w:t>18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95630F">
        <w:rPr>
          <w:rFonts w:ascii="Times New Roman" w:eastAsia="Times New Roman" w:hAnsi="Times New Roman" w:cs="Times New Roman"/>
          <w:lang w:eastAsia="hr-HR"/>
        </w:rPr>
        <w:t>0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2023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E2506" w:rsidRPr="00AB30A6" w:rsidRDefault="00DE2506" w:rsidP="00DE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DE2506" w:rsidRPr="00AB30A6" w:rsidRDefault="00DE2506" w:rsidP="00DE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DE2506" w:rsidRPr="00AB30A6" w:rsidRDefault="00DE2506" w:rsidP="00DE250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E2506" w:rsidRPr="00EB44E7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hrvatskog jezika – puno radno vrijeme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DE2506" w:rsidRPr="00AB30A6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DE2506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Seljanec“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DE2506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>
        <w:rPr>
          <w:rFonts w:ascii="Times New Roman" w:eastAsia="Times New Roman" w:hAnsi="Times New Roman" w:cs="Times New Roman"/>
          <w:lang w:eastAsia="hr-HR"/>
        </w:rPr>
        <w:t>: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E2506" w:rsidRPr="005F0ADD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5F0ADD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DE2506" w:rsidRDefault="00DE2506" w:rsidP="00DE2506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DF618B" w:rsidRDefault="00DE2506" w:rsidP="00DE2506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</w:t>
      </w:r>
      <w:r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5426DD">
        <w:rPr>
          <w:rFonts w:ascii="Times New Roman" w:eastAsia="Times New Roman" w:hAnsi="Times New Roman" w:cs="Times New Roman"/>
          <w:lang w:eastAsia="hr-HR"/>
        </w:rPr>
        <w:t>64/20.</w:t>
      </w:r>
      <w:r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) te moraju imati odgovarajuću vrstu </w:t>
      </w:r>
      <w:r>
        <w:rPr>
          <w:rFonts w:ascii="Times New Roman" w:eastAsia="Times New Roman" w:hAnsi="Times New Roman" w:cs="Times New Roman"/>
          <w:lang w:eastAsia="hr-HR"/>
        </w:rPr>
        <w:t>obrazovanja utvrđenu člankom 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. stavak 1. </w:t>
      </w:r>
      <w:r>
        <w:rPr>
          <w:rFonts w:ascii="Times New Roman" w:eastAsia="Times New Roman" w:hAnsi="Times New Roman" w:cs="Times New Roman"/>
          <w:lang w:eastAsia="hr-HR"/>
        </w:rPr>
        <w:t>točka 1</w:t>
      </w:r>
      <w:r w:rsidRPr="005426DD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</w:t>
      </w:r>
      <w:proofErr w:type="spellStart"/>
      <w:r w:rsidRPr="005426DD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5426DD">
        <w:rPr>
          <w:rFonts w:ascii="Times New Roman" w:eastAsia="Times New Roman" w:hAnsi="Times New Roman" w:cs="Times New Roman"/>
          <w:lang w:eastAsia="hr-HR"/>
        </w:rPr>
        <w:t>.“ broj 1/96. i 80/99</w:t>
      </w:r>
      <w:r>
        <w:rPr>
          <w:rFonts w:ascii="Times New Roman" w:eastAsia="Times New Roman" w:hAnsi="Times New Roman" w:cs="Times New Roman"/>
          <w:lang w:eastAsia="hr-HR"/>
        </w:rPr>
        <w:t>),</w:t>
      </w:r>
      <w:r w:rsidRPr="003C56BF">
        <w:t xml:space="preserve"> </w:t>
      </w:r>
      <w:r w:rsidR="00DF618B" w:rsidRPr="00DF618B">
        <w:rPr>
          <w:rFonts w:ascii="Times New Roman" w:eastAsia="Times New Roman" w:hAnsi="Times New Roman" w:cs="Times New Roman"/>
          <w:bCs/>
          <w:lang w:eastAsia="hr-HR"/>
        </w:rPr>
        <w:t>Nastavnim planom i okvirnim obrazovnim programom za zanimanje komercijalist (Glasilo Ministarstva znanosti, obrazovanja i športa Republike Hrvatske, Posebno izdanje, Broj 1, Zagreb, svibanj 2005).</w:t>
      </w:r>
      <w:r w:rsidR="00DF618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te </w:t>
      </w:r>
      <w:r w:rsidRPr="003C56BF">
        <w:rPr>
          <w:rFonts w:ascii="Times New Roman" w:eastAsia="Times New Roman" w:hAnsi="Times New Roman" w:cs="Times New Roman"/>
          <w:bCs/>
          <w:lang w:eastAsia="hr-HR"/>
        </w:rPr>
        <w:t>Odlukom o uvođenju strukovnog kurikuluma za stjecanje kvalifikacije strojarski računalni tehničar (015324) u obrazovnom sektoru strojarstvo, brodogr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adnja i metalurgija (NN 84/2017, </w:t>
      </w:r>
      <w:r w:rsidRPr="003C56BF">
        <w:rPr>
          <w:rFonts w:ascii="Times New Roman" w:eastAsia="Times New Roman" w:hAnsi="Times New Roman" w:cs="Times New Roman"/>
          <w:bCs/>
          <w:lang w:eastAsia="hr-HR"/>
        </w:rPr>
        <w:t xml:space="preserve">pod </w:t>
      </w:r>
      <w:r>
        <w:rPr>
          <w:rFonts w:ascii="Times New Roman" w:eastAsia="Times New Roman" w:hAnsi="Times New Roman" w:cs="Times New Roman"/>
          <w:bCs/>
          <w:lang w:eastAsia="hr-HR"/>
        </w:rPr>
        <w:t>4. kadrovski uvjeti).</w:t>
      </w:r>
    </w:p>
    <w:p w:rsidR="00DE2506" w:rsidRDefault="00DE2506" w:rsidP="00DE2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</w:t>
      </w:r>
      <w:proofErr w:type="spellStart"/>
      <w:r w:rsidRPr="00AB30A6">
        <w:rPr>
          <w:rFonts w:ascii="Times New Roman" w:eastAsia="Times New Roman" w:hAnsi="Times New Roman" w:cs="Times New Roman"/>
          <w:lang w:eastAsia="hr-HR"/>
        </w:rPr>
        <w:t>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Pr="00AB30A6">
        <w:rPr>
          <w:rFonts w:ascii="Times New Roman" w:eastAsia="Times New Roman" w:hAnsi="Times New Roman" w:cs="Times New Roman"/>
          <w:lang w:eastAsia="hr-HR"/>
        </w:rPr>
        <w:t>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98/19., 64/20. i 151/22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hAnsi="Times New Roman" w:cs="Times New Roman"/>
        </w:rPr>
        <w:t>Pravilnik</w:t>
      </w:r>
      <w:r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>
        <w:rPr>
          <w:rFonts w:ascii="Times New Roman" w:hAnsi="Times New Roman" w:cs="Times New Roman"/>
        </w:rPr>
        <w:t>ednjem školstvu („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>.“</w:t>
      </w:r>
      <w:r w:rsidRPr="007D5007">
        <w:rPr>
          <w:rFonts w:ascii="Times New Roman" w:hAnsi="Times New Roman" w:cs="Times New Roman"/>
        </w:rPr>
        <w:t xml:space="preserve"> broj 1/96</w:t>
      </w:r>
      <w:r>
        <w:rPr>
          <w:rFonts w:ascii="Times New Roman" w:hAnsi="Times New Roman" w:cs="Times New Roman"/>
        </w:rPr>
        <w:t>. i</w:t>
      </w:r>
      <w:r w:rsidRPr="007D5007">
        <w:rPr>
          <w:rFonts w:ascii="Times New Roman" w:hAnsi="Times New Roman" w:cs="Times New Roman"/>
        </w:rPr>
        <w:t xml:space="preserve"> 80/99</w:t>
      </w:r>
      <w:r>
        <w:rPr>
          <w:rFonts w:ascii="Times New Roman" w:hAnsi="Times New Roman" w:cs="Times New Roman"/>
        </w:rPr>
        <w:t>.</w:t>
      </w:r>
      <w:r w:rsidRPr="007D50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618B" w:rsidRPr="00DF618B">
        <w:rPr>
          <w:rFonts w:ascii="Times New Roman" w:hAnsi="Times New Roman" w:cs="Times New Roman"/>
        </w:rPr>
        <w:t xml:space="preserve">te </w:t>
      </w:r>
      <w:r w:rsidR="00DF618B" w:rsidRPr="00DF618B">
        <w:rPr>
          <w:rFonts w:ascii="Times New Roman" w:hAnsi="Times New Roman" w:cs="Times New Roman"/>
          <w:bCs/>
        </w:rPr>
        <w:t>Nastavni plan i okvirni obrazovni program za zanimanje komercijalist</w:t>
      </w:r>
      <w:r w:rsidR="00DF618B" w:rsidRPr="00DF618B">
        <w:rPr>
          <w:rFonts w:ascii="Times New Roman" w:hAnsi="Times New Roman" w:cs="Times New Roman"/>
        </w:rPr>
        <w:t xml:space="preserve"> dostupni su na mrežnim stranicama Škole, poveznica: </w:t>
      </w:r>
      <w:hyperlink r:id="rId8" w:history="1">
        <w:r w:rsidR="00DF618B" w:rsidRPr="00DF618B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  <w:r w:rsidR="00DF618B">
        <w:rPr>
          <w:rFonts w:ascii="Times New Roman" w:hAnsi="Times New Roman" w:cs="Times New Roman"/>
        </w:rPr>
        <w:t xml:space="preserve"> </w:t>
      </w:r>
    </w:p>
    <w:p w:rsidR="00DF618B" w:rsidRPr="00DF618B" w:rsidRDefault="00DF618B" w:rsidP="00DE2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2506" w:rsidRPr="003D041B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D041B">
        <w:rPr>
          <w:rFonts w:ascii="Times New Roman" w:eastAsia="Times New Roman" w:hAnsi="Times New Roman" w:cs="Times New Roman"/>
          <w:bCs/>
          <w:lang w:eastAsia="hr-HR"/>
        </w:rPr>
        <w:lastRenderedPageBreak/>
        <w:t>Odluka o uvođenju strukovnog kurikuluma za stjecanje kvalifikacije strojarski računalni tehničar (015324) u obrazovnom sektoru strojarstvo, brodogradnja i metalurgija (NN 84/2017) dostupna je na poveznici:</w:t>
      </w:r>
    </w:p>
    <w:p w:rsidR="00DE2506" w:rsidRPr="003D041B" w:rsidRDefault="005E38C4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DE2506" w:rsidRPr="003D041B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https://narodne-novine.nn.hr/clanci/sluzbeni/full/2017_08_84_2026.html</w:t>
        </w:r>
      </w:hyperlink>
    </w:p>
    <w:p w:rsidR="00DE2506" w:rsidRPr="00AB30A6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</w:t>
      </w:r>
      <w:r w:rsidR="00DF618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64/20.</w:t>
      </w:r>
      <w:r w:rsidR="00DF618B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 8. i 10.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Povjerenstvo za vrednovanje kandidata provest će razgovor (intervju) s kandidatima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DE2506" w:rsidRPr="00946C51" w:rsidRDefault="005E38C4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DE2506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470DA9" w:rsidRDefault="00DE2506" w:rsidP="00DE2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Seljanec“ Križevci, poveznica: </w:t>
      </w:r>
      <w:hyperlink r:id="rId11" w:history="1">
        <w:r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9C68B5" w:rsidRDefault="00DE2506" w:rsidP="00DE2506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DE2506" w:rsidRPr="000538DA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0538DA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DE2506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0538DA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DE2506" w:rsidRPr="000538DA" w:rsidRDefault="005E38C4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DE2506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DE2506" w:rsidRPr="000538DA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0538DA" w:rsidRDefault="00DE2506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DE2506" w:rsidRPr="000538DA" w:rsidRDefault="005E38C4" w:rsidP="00DE250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DE2506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DE2506" w:rsidRPr="00AB30A6" w:rsidRDefault="00DE2506" w:rsidP="00DE2506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>
        <w:rPr>
          <w:rFonts w:ascii="Times New Roman" w:eastAsia="Times New Roman" w:hAnsi="Times New Roman" w:cs="Times New Roman"/>
          <w:lang w:eastAsia="hr-HR"/>
        </w:rPr>
        <w:t xml:space="preserve">se poštom ili osobno (u zatvorenoj kuverti)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„Ivan Seljanec“ Križevci, Trg svetog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hrvatski jezik“.</w:t>
      </w: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D752BB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lastRenderedPageBreak/>
        <w:t>Izabrani kandidat dužan je prije sklapanja ugovora o radu priložiti original ili ovjerene preslike isprava.</w:t>
      </w: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1E6D71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 xml:space="preserve">Srednje škole „Ivan Seljanec“ Križevci, poveznica </w:t>
      </w:r>
      <w:hyperlink r:id="rId14" w:history="1">
        <w:r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E2506" w:rsidRPr="00AB30A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potpisane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D752BB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DE250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506" w:rsidRPr="00AF7D28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DE2506" w:rsidRPr="00580576" w:rsidRDefault="00DE2506" w:rsidP="00DE250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:rsidR="00DE2506" w:rsidRDefault="00DE2506" w:rsidP="00DE2506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DE2506" w:rsidRPr="00AB30A6" w:rsidRDefault="00DE2506" w:rsidP="00DE250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AB30A6">
        <w:rPr>
          <w:rFonts w:ascii="Times New Roman" w:eastAsia="Times New Roman" w:hAnsi="Times New Roman" w:cs="Times New Roman"/>
          <w:lang w:eastAsia="hr-HR"/>
        </w:rPr>
        <w:t>Ravnateljica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DE2506" w:rsidP="00DE2506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C4" w:rsidRDefault="005E38C4">
      <w:pPr>
        <w:spacing w:after="0" w:line="240" w:lineRule="auto"/>
      </w:pPr>
      <w:r>
        <w:separator/>
      </w:r>
    </w:p>
  </w:endnote>
  <w:endnote w:type="continuationSeparator" w:id="0">
    <w:p w:rsidR="005E38C4" w:rsidRDefault="005E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5E38C4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47B01">
      <w:rPr>
        <w:noProof/>
      </w:rPr>
      <w:t>1</w:t>
    </w:r>
    <w:r>
      <w:fldChar w:fldCharType="end"/>
    </w:r>
  </w:p>
  <w:p w:rsidR="00E72520" w:rsidRDefault="005E38C4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C4" w:rsidRDefault="005E38C4">
      <w:pPr>
        <w:spacing w:after="0" w:line="240" w:lineRule="auto"/>
      </w:pPr>
      <w:r>
        <w:separator/>
      </w:r>
    </w:p>
  </w:footnote>
  <w:footnote w:type="continuationSeparator" w:id="0">
    <w:p w:rsidR="005E38C4" w:rsidRDefault="005E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0261"/>
    <w:rsid w:val="001E6D71"/>
    <w:rsid w:val="001F3D50"/>
    <w:rsid w:val="002237A5"/>
    <w:rsid w:val="002318F5"/>
    <w:rsid w:val="002D492F"/>
    <w:rsid w:val="00347B01"/>
    <w:rsid w:val="003662FA"/>
    <w:rsid w:val="003711F2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E38C4"/>
    <w:rsid w:val="005F0ADD"/>
    <w:rsid w:val="00610BCF"/>
    <w:rsid w:val="00672420"/>
    <w:rsid w:val="006C3C44"/>
    <w:rsid w:val="006D6AD3"/>
    <w:rsid w:val="00701A0A"/>
    <w:rsid w:val="0075287A"/>
    <w:rsid w:val="007D5007"/>
    <w:rsid w:val="00861ADA"/>
    <w:rsid w:val="008A6B95"/>
    <w:rsid w:val="00931464"/>
    <w:rsid w:val="00933F48"/>
    <w:rsid w:val="00946C51"/>
    <w:rsid w:val="0095630F"/>
    <w:rsid w:val="00963773"/>
    <w:rsid w:val="00964F60"/>
    <w:rsid w:val="00997163"/>
    <w:rsid w:val="009C68B5"/>
    <w:rsid w:val="00A55E42"/>
    <w:rsid w:val="00A71F3D"/>
    <w:rsid w:val="00A86F25"/>
    <w:rsid w:val="00AD4A2D"/>
    <w:rsid w:val="00AF7D28"/>
    <w:rsid w:val="00B77D15"/>
    <w:rsid w:val="00BE726A"/>
    <w:rsid w:val="00C72CBE"/>
    <w:rsid w:val="00C96940"/>
    <w:rsid w:val="00CC160E"/>
    <w:rsid w:val="00CE0932"/>
    <w:rsid w:val="00D225A2"/>
    <w:rsid w:val="00D47712"/>
    <w:rsid w:val="00D752BB"/>
    <w:rsid w:val="00DE2506"/>
    <w:rsid w:val="00DF618B"/>
    <w:rsid w:val="00E21AAF"/>
    <w:rsid w:val="00EA16C9"/>
    <w:rsid w:val="00EB14B2"/>
    <w:rsid w:val="00EB44E7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full/2017_08_84_2026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2023-10-18T11:14:00Z</dcterms:created>
  <dcterms:modified xsi:type="dcterms:W3CDTF">2023-10-18T11:14:00Z</dcterms:modified>
</cp:coreProperties>
</file>