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1312" w14:textId="1C46445F" w:rsidR="0099209D" w:rsidRPr="00A12AD6" w:rsidRDefault="007C30A1">
      <w:pPr>
        <w:rPr>
          <w:b/>
          <w:bCs/>
        </w:rPr>
      </w:pPr>
      <w:r w:rsidRPr="00A12AD6">
        <w:rPr>
          <w:b/>
          <w:bCs/>
        </w:rPr>
        <w:t>Laser X</w:t>
      </w:r>
    </w:p>
    <w:p w14:paraId="4EB9A99B" w14:textId="470607FB" w:rsidR="007C30A1" w:rsidRDefault="007C30A1">
      <w:r>
        <w:t>Obrt za obradu metala</w:t>
      </w:r>
    </w:p>
    <w:p w14:paraId="4D6CF98E" w14:textId="0C8C26F3" w:rsidR="007C30A1" w:rsidRDefault="007C30A1">
      <w:r>
        <w:t>Križevci</w:t>
      </w:r>
    </w:p>
    <w:p w14:paraId="77BEDFB0" w14:textId="7098519B" w:rsidR="007C30A1" w:rsidRDefault="007C30A1"/>
    <w:p w14:paraId="1E7F8C17" w14:textId="54EEFD88" w:rsidR="007C30A1" w:rsidRDefault="007C30A1">
      <w:r>
        <w:t>SŠ „Ivan Seljanec“</w:t>
      </w:r>
    </w:p>
    <w:p w14:paraId="379371D5" w14:textId="17F7A047" w:rsidR="007C30A1" w:rsidRDefault="007C30A1">
      <w:r>
        <w:t>Križevci</w:t>
      </w:r>
    </w:p>
    <w:p w14:paraId="11CC8163" w14:textId="77777777" w:rsidR="00590EA1" w:rsidRDefault="00590EA1"/>
    <w:p w14:paraId="307568A1" w14:textId="22865F02" w:rsidR="007C30A1" w:rsidRDefault="00590EA1">
      <w:r>
        <w:t>Križevci, 13.12.2023.</w:t>
      </w:r>
    </w:p>
    <w:p w14:paraId="42289567" w14:textId="069945D9" w:rsidR="007C30A1" w:rsidRDefault="007C30A1">
      <w:r>
        <w:t>Poštovani,</w:t>
      </w:r>
    </w:p>
    <w:p w14:paraId="6B865F1E" w14:textId="7732DA11" w:rsidR="007663D1" w:rsidRDefault="007C30A1">
      <w:r>
        <w:t xml:space="preserve">prema telefonskom razgovoru šaljemo </w:t>
      </w:r>
      <w:r w:rsidR="00590EA1">
        <w:t>ponudu</w:t>
      </w:r>
      <w:r>
        <w:t xml:space="preserve"> za </w:t>
      </w:r>
      <w:r w:rsidR="00590EA1">
        <w:t xml:space="preserve">izradu </w:t>
      </w:r>
      <w:r>
        <w:t xml:space="preserve">police za </w:t>
      </w:r>
      <w:r w:rsidR="001676EB">
        <w:t xml:space="preserve">školsku </w:t>
      </w:r>
      <w:r>
        <w:t>radionicu: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680"/>
        <w:gridCol w:w="567"/>
        <w:gridCol w:w="1134"/>
        <w:gridCol w:w="1247"/>
      </w:tblGrid>
      <w:tr w:rsidR="001676EB" w14:paraId="4EA21506" w14:textId="77777777" w:rsidTr="004642BC">
        <w:tc>
          <w:tcPr>
            <w:tcW w:w="4535" w:type="dxa"/>
          </w:tcPr>
          <w:p w14:paraId="1E30336A" w14:textId="77777777" w:rsidR="001676EB" w:rsidRDefault="001676EB">
            <w:r>
              <w:t>Naziv robe / opis usluge</w:t>
            </w:r>
          </w:p>
        </w:tc>
        <w:tc>
          <w:tcPr>
            <w:tcW w:w="680" w:type="dxa"/>
          </w:tcPr>
          <w:p w14:paraId="3A312082" w14:textId="77777777" w:rsidR="001676EB" w:rsidRDefault="001676EB">
            <w:r>
              <w:t>J.m.</w:t>
            </w:r>
          </w:p>
        </w:tc>
        <w:tc>
          <w:tcPr>
            <w:tcW w:w="567" w:type="dxa"/>
          </w:tcPr>
          <w:p w14:paraId="09B8F226" w14:textId="77777777" w:rsidR="001676EB" w:rsidRDefault="001676EB">
            <w:r>
              <w:t>Kol.</w:t>
            </w:r>
          </w:p>
        </w:tc>
        <w:tc>
          <w:tcPr>
            <w:tcW w:w="1134" w:type="dxa"/>
          </w:tcPr>
          <w:p w14:paraId="172E43E5" w14:textId="77777777" w:rsidR="001676EB" w:rsidRDefault="001676EB">
            <w:r>
              <w:t>Cijena</w:t>
            </w:r>
          </w:p>
        </w:tc>
        <w:tc>
          <w:tcPr>
            <w:tcW w:w="1247" w:type="dxa"/>
          </w:tcPr>
          <w:p w14:paraId="64EF627C" w14:textId="77777777" w:rsidR="001676EB" w:rsidRDefault="001676EB">
            <w:r>
              <w:t>Iznos</w:t>
            </w:r>
          </w:p>
        </w:tc>
      </w:tr>
      <w:tr w:rsidR="001676EB" w14:paraId="65EEEF6F" w14:textId="77777777" w:rsidTr="004642BC">
        <w:tc>
          <w:tcPr>
            <w:tcW w:w="4535" w:type="dxa"/>
          </w:tcPr>
          <w:p w14:paraId="3B0D6930" w14:textId="77777777" w:rsidR="001676EB" w:rsidRDefault="001676EB">
            <w:r>
              <w:t>Usluga izrade i montaže</w:t>
            </w:r>
          </w:p>
        </w:tc>
        <w:tc>
          <w:tcPr>
            <w:tcW w:w="680" w:type="dxa"/>
          </w:tcPr>
          <w:p w14:paraId="0C892065" w14:textId="77777777" w:rsidR="001676EB" w:rsidRDefault="001676EB">
            <w:r>
              <w:t>h</w:t>
            </w:r>
          </w:p>
        </w:tc>
        <w:tc>
          <w:tcPr>
            <w:tcW w:w="567" w:type="dxa"/>
          </w:tcPr>
          <w:p w14:paraId="03AC80E3" w14:textId="77777777" w:rsidR="001676EB" w:rsidRDefault="001676EB">
            <w:r>
              <w:t>8</w:t>
            </w:r>
          </w:p>
        </w:tc>
        <w:tc>
          <w:tcPr>
            <w:tcW w:w="1134" w:type="dxa"/>
          </w:tcPr>
          <w:p w14:paraId="0BD92ECE" w14:textId="77777777" w:rsidR="001676EB" w:rsidRDefault="001676EB">
            <w:r>
              <w:t>30,00</w:t>
            </w:r>
          </w:p>
        </w:tc>
        <w:tc>
          <w:tcPr>
            <w:tcW w:w="1247" w:type="dxa"/>
          </w:tcPr>
          <w:p w14:paraId="25E53A01" w14:textId="77777777" w:rsidR="001676EB" w:rsidRDefault="001676EB">
            <w:r>
              <w:fldChar w:fldCharType="begin"/>
            </w:r>
            <w:r>
              <w:instrText xml:space="preserve"> =product(left) \# "#.##0,00" </w:instrText>
            </w:r>
            <w:r>
              <w:fldChar w:fldCharType="separate"/>
            </w:r>
            <w:r>
              <w:rPr>
                <w:noProof/>
              </w:rPr>
              <w:t xml:space="preserve"> 240,00</w:t>
            </w:r>
            <w:r>
              <w:fldChar w:fldCharType="end"/>
            </w:r>
          </w:p>
        </w:tc>
      </w:tr>
      <w:tr w:rsidR="001676EB" w14:paraId="2E5DC7A8" w14:textId="77777777" w:rsidTr="004642BC">
        <w:tc>
          <w:tcPr>
            <w:tcW w:w="4535" w:type="dxa"/>
          </w:tcPr>
          <w:p w14:paraId="1A646293" w14:textId="77777777" w:rsidR="001676EB" w:rsidRDefault="001676EB">
            <w:r>
              <w:t>Lim pocinčani ploča 1 x 2 m debljine 1 mm</w:t>
            </w:r>
          </w:p>
        </w:tc>
        <w:tc>
          <w:tcPr>
            <w:tcW w:w="680" w:type="dxa"/>
          </w:tcPr>
          <w:p w14:paraId="18264E70" w14:textId="77777777" w:rsidR="001676EB" w:rsidRDefault="001676EB">
            <w:r>
              <w:t>kom</w:t>
            </w:r>
          </w:p>
        </w:tc>
        <w:tc>
          <w:tcPr>
            <w:tcW w:w="567" w:type="dxa"/>
          </w:tcPr>
          <w:p w14:paraId="109BD889" w14:textId="77777777" w:rsidR="001676EB" w:rsidRDefault="001676EB">
            <w:r>
              <w:t>5</w:t>
            </w:r>
          </w:p>
        </w:tc>
        <w:tc>
          <w:tcPr>
            <w:tcW w:w="1134" w:type="dxa"/>
          </w:tcPr>
          <w:p w14:paraId="45CEBBF0" w14:textId="77777777" w:rsidR="001676EB" w:rsidRDefault="001676EB">
            <w:r>
              <w:t>18,20</w:t>
            </w:r>
          </w:p>
        </w:tc>
        <w:tc>
          <w:tcPr>
            <w:tcW w:w="1247" w:type="dxa"/>
          </w:tcPr>
          <w:p w14:paraId="270CBA8F" w14:textId="77777777" w:rsidR="001676EB" w:rsidRDefault="001676EB">
            <w:r>
              <w:fldChar w:fldCharType="begin"/>
            </w:r>
            <w:r>
              <w:instrText xml:space="preserve"> =product(left) \# "#.##0,00" </w:instrText>
            </w:r>
            <w:r>
              <w:fldChar w:fldCharType="separate"/>
            </w:r>
            <w:r>
              <w:rPr>
                <w:noProof/>
              </w:rPr>
              <w:t xml:space="preserve">  91,00</w:t>
            </w:r>
            <w:r>
              <w:fldChar w:fldCharType="end"/>
            </w:r>
          </w:p>
        </w:tc>
      </w:tr>
      <w:tr w:rsidR="001676EB" w14:paraId="3848A777" w14:textId="77777777" w:rsidTr="004642BC">
        <w:tc>
          <w:tcPr>
            <w:tcW w:w="4535" w:type="dxa"/>
          </w:tcPr>
          <w:p w14:paraId="5EC14B5A" w14:textId="77777777" w:rsidR="001676EB" w:rsidRDefault="001676EB">
            <w:r>
              <w:t>Kvadratni profil 20 x 20 x 6 m</w:t>
            </w:r>
          </w:p>
        </w:tc>
        <w:tc>
          <w:tcPr>
            <w:tcW w:w="680" w:type="dxa"/>
          </w:tcPr>
          <w:p w14:paraId="387494F0" w14:textId="77777777" w:rsidR="001676EB" w:rsidRDefault="001676EB">
            <w:r>
              <w:t>kom</w:t>
            </w:r>
          </w:p>
        </w:tc>
        <w:tc>
          <w:tcPr>
            <w:tcW w:w="567" w:type="dxa"/>
          </w:tcPr>
          <w:p w14:paraId="6B827B79" w14:textId="77777777" w:rsidR="001676EB" w:rsidRDefault="001676EB">
            <w:r>
              <w:t>9</w:t>
            </w:r>
          </w:p>
        </w:tc>
        <w:tc>
          <w:tcPr>
            <w:tcW w:w="1134" w:type="dxa"/>
          </w:tcPr>
          <w:p w14:paraId="07C7CB52" w14:textId="77777777" w:rsidR="001676EB" w:rsidRDefault="001676EB">
            <w:r>
              <w:t>6,73</w:t>
            </w:r>
          </w:p>
        </w:tc>
        <w:tc>
          <w:tcPr>
            <w:tcW w:w="1247" w:type="dxa"/>
          </w:tcPr>
          <w:p w14:paraId="16CFADBB" w14:textId="77777777" w:rsidR="001676EB" w:rsidRDefault="001676EB">
            <w:r>
              <w:fldChar w:fldCharType="begin"/>
            </w:r>
            <w:r>
              <w:instrText xml:space="preserve"> =product(LEFT) \# "#.##0,00" </w:instrText>
            </w:r>
            <w:r>
              <w:fldChar w:fldCharType="separate"/>
            </w:r>
            <w:r>
              <w:rPr>
                <w:noProof/>
              </w:rPr>
              <w:t xml:space="preserve">  60,57</w:t>
            </w:r>
            <w:r>
              <w:fldChar w:fldCharType="end"/>
            </w:r>
          </w:p>
        </w:tc>
      </w:tr>
      <w:tr w:rsidR="007C30A1" w14:paraId="55432DA3" w14:textId="77777777" w:rsidTr="004642BC">
        <w:tc>
          <w:tcPr>
            <w:tcW w:w="4535" w:type="dxa"/>
          </w:tcPr>
          <w:p w14:paraId="67780AF3" w14:textId="77777777" w:rsidR="007C30A1" w:rsidRDefault="007C30A1"/>
        </w:tc>
        <w:tc>
          <w:tcPr>
            <w:tcW w:w="680" w:type="dxa"/>
          </w:tcPr>
          <w:p w14:paraId="0348EC0A" w14:textId="77777777" w:rsidR="007C30A1" w:rsidRDefault="007C30A1"/>
        </w:tc>
        <w:tc>
          <w:tcPr>
            <w:tcW w:w="567" w:type="dxa"/>
          </w:tcPr>
          <w:p w14:paraId="1F93F45B" w14:textId="77777777" w:rsidR="007C30A1" w:rsidRDefault="007C30A1"/>
        </w:tc>
        <w:tc>
          <w:tcPr>
            <w:tcW w:w="1134" w:type="dxa"/>
          </w:tcPr>
          <w:p w14:paraId="0A120DCC" w14:textId="23717BB6" w:rsidR="007C30A1" w:rsidRDefault="007C30A1">
            <w:r>
              <w:t>Ukupno:</w:t>
            </w:r>
          </w:p>
        </w:tc>
        <w:tc>
          <w:tcPr>
            <w:tcW w:w="1247" w:type="dxa"/>
          </w:tcPr>
          <w:p w14:paraId="71A80134" w14:textId="77777777" w:rsidR="007C30A1" w:rsidRDefault="007C30A1"/>
        </w:tc>
      </w:tr>
    </w:tbl>
    <w:p w14:paraId="44F95241" w14:textId="5AA4DC78" w:rsidR="007C30A1" w:rsidRDefault="007C30A1"/>
    <w:p w14:paraId="1F8EA03C" w14:textId="2461708A" w:rsidR="00590EA1" w:rsidRDefault="00590EA1">
      <w:r>
        <w:t>U navedenim cijenama nije obračunat PDV od 25 %.</w:t>
      </w:r>
    </w:p>
    <w:p w14:paraId="01AAC03D" w14:textId="28DC1E99" w:rsidR="00590EA1" w:rsidRDefault="00590EA1">
      <w:r>
        <w:t>Način plaćanja: 15 dana po isporuci.</w:t>
      </w:r>
    </w:p>
    <w:p w14:paraId="7FEC5740" w14:textId="77777777" w:rsidR="00590EA1" w:rsidRDefault="00590EA1"/>
    <w:p w14:paraId="328304EC" w14:textId="49272730" w:rsidR="004642BC" w:rsidRDefault="00590EA1" w:rsidP="00590EA1">
      <w:pPr>
        <w:jc w:val="right"/>
      </w:pPr>
      <w:r>
        <w:t>Ponudu</w:t>
      </w:r>
      <w:r w:rsidR="004642BC">
        <w:t xml:space="preserve"> sastavio:</w:t>
      </w:r>
      <w:r w:rsidR="001676EB">
        <w:t xml:space="preserve"> </w:t>
      </w:r>
    </w:p>
    <w:p w14:paraId="7E173A18" w14:textId="77777777" w:rsidR="00590EA1" w:rsidRDefault="00590EA1" w:rsidP="00590EA1">
      <w:pPr>
        <w:jc w:val="right"/>
      </w:pPr>
    </w:p>
    <w:sectPr w:rsidR="0059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A1"/>
    <w:rsid w:val="001676EB"/>
    <w:rsid w:val="004642BC"/>
    <w:rsid w:val="00590EA1"/>
    <w:rsid w:val="007663D1"/>
    <w:rsid w:val="007C30A1"/>
    <w:rsid w:val="00810434"/>
    <w:rsid w:val="0099209D"/>
    <w:rsid w:val="00A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9401"/>
  <w15:chartTrackingRefBased/>
  <w15:docId w15:val="{96BFE0B4-2535-44AC-AC5F-EBF9591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C3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3</cp:revision>
  <dcterms:created xsi:type="dcterms:W3CDTF">2023-12-12T20:37:00Z</dcterms:created>
  <dcterms:modified xsi:type="dcterms:W3CDTF">2023-12-12T21:19:00Z</dcterms:modified>
</cp:coreProperties>
</file>